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417" w:type="pct"/>
        <w:tblInd w:w="-8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1"/>
        <w:gridCol w:w="8932"/>
        <w:gridCol w:w="3966"/>
      </w:tblGrid>
      <w:tr w:rsidR="00A06A8E" w:rsidRPr="00267468" w:rsidTr="008B09B9">
        <w:trPr>
          <w:trHeight w:val="255"/>
        </w:trPr>
        <w:tc>
          <w:tcPr>
            <w:tcW w:w="97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E67674" w:rsidP="00A254C6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</w:t>
            </w:r>
            <w:r w:rsidR="005054B0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-2</w:t>
            </w:r>
            <w:r w:rsidR="00DA0936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0</w:t>
            </w:r>
            <w:r w:rsidR="004332DC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Э</w:t>
            </w: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РВ</w:t>
            </w:r>
            <w:r w:rsidR="008B09B9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-2</w:t>
            </w:r>
            <w:r w:rsidR="00A31E65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-ПСА</w:t>
            </w:r>
            <w:r w:rsidR="008B09B9">
              <w:rPr>
                <w:rFonts w:ascii="Calibri" w:eastAsia="Times New Roman" w:hAnsi="Calibri"/>
                <w:sz w:val="22"/>
                <w:szCs w:val="22"/>
              </w:rPr>
              <w:t xml:space="preserve"> (две шланговые линии</w:t>
            </w:r>
            <w:r w:rsidR="005054B0"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r w:rsidR="008B09B9">
              <w:rPr>
                <w:rFonts w:ascii="Calibri" w:eastAsia="Times New Roman" w:hAnsi="Calibri"/>
                <w:sz w:val="22"/>
                <w:szCs w:val="22"/>
              </w:rPr>
              <w:t xml:space="preserve">по </w:t>
            </w:r>
            <w:r w:rsidR="005054B0">
              <w:rPr>
                <w:rFonts w:ascii="Calibri" w:eastAsia="Times New Roman" w:hAnsi="Calibri"/>
                <w:sz w:val="22"/>
                <w:szCs w:val="22"/>
              </w:rPr>
              <w:t>2</w:t>
            </w:r>
            <w:r w:rsidR="00A254C6">
              <w:rPr>
                <w:rFonts w:ascii="Calibri" w:eastAsia="Times New Roman" w:hAnsi="Calibri"/>
                <w:sz w:val="22"/>
                <w:szCs w:val="22"/>
              </w:rPr>
              <w:t xml:space="preserve">0м, </w:t>
            </w:r>
            <w:r w:rsidR="00A06A8E">
              <w:rPr>
                <w:rFonts w:ascii="Calibri" w:eastAsia="Times New Roman" w:hAnsi="Calibri"/>
                <w:sz w:val="22"/>
                <w:szCs w:val="22"/>
              </w:rPr>
              <w:t>маска</w:t>
            </w:r>
            <w:r w:rsidR="006655B1">
              <w:rPr>
                <w:rFonts w:ascii="Calibri" w:eastAsia="Times New Roman" w:hAnsi="Calibri"/>
                <w:sz w:val="22"/>
                <w:szCs w:val="22"/>
              </w:rPr>
              <w:t xml:space="preserve"> панорамная ППМ-88 </w:t>
            </w:r>
            <w:r w:rsidR="00A06A8E">
              <w:rPr>
                <w:rFonts w:ascii="Calibri" w:eastAsia="Times New Roman" w:hAnsi="Calibri"/>
                <w:sz w:val="22"/>
                <w:szCs w:val="22"/>
              </w:rPr>
              <w:t>-</w:t>
            </w:r>
            <w:r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r w:rsidR="008B09B9">
              <w:rPr>
                <w:rFonts w:ascii="Calibri" w:eastAsia="Times New Roman" w:hAnsi="Calibri"/>
                <w:sz w:val="22"/>
                <w:szCs w:val="22"/>
              </w:rPr>
              <w:t>2</w:t>
            </w:r>
            <w:r w:rsidR="00A31E65">
              <w:rPr>
                <w:rFonts w:ascii="Calibri" w:eastAsia="Times New Roman" w:hAnsi="Calibri"/>
                <w:sz w:val="22"/>
                <w:szCs w:val="22"/>
              </w:rPr>
              <w:t xml:space="preserve"> шт</w:t>
            </w:r>
            <w:proofErr w:type="gramStart"/>
            <w:r w:rsidR="00A31E65">
              <w:rPr>
                <w:rFonts w:ascii="Calibri" w:eastAsia="Times New Roman" w:hAnsi="Calibri"/>
                <w:sz w:val="22"/>
                <w:szCs w:val="22"/>
              </w:rPr>
              <w:t>.,</w:t>
            </w:r>
            <w:r w:rsidR="00A06A8E" w:rsidRPr="00267468">
              <w:rPr>
                <w:rFonts w:ascii="Calibri" w:eastAsia="Times New Roman" w:hAnsi="Calibri"/>
                <w:sz w:val="22"/>
                <w:szCs w:val="22"/>
              </w:rPr>
              <w:t xml:space="preserve">). </w:t>
            </w:r>
            <w:proofErr w:type="gramEnd"/>
            <w:r w:rsidR="009D33CB">
              <w:rPr>
                <w:rFonts w:ascii="Calibri" w:eastAsia="Times New Roman" w:hAnsi="Calibri"/>
                <w:sz w:val="22"/>
                <w:szCs w:val="22"/>
              </w:rPr>
              <w:t>ТР</w:t>
            </w:r>
            <w:r w:rsidR="009E7798">
              <w:rPr>
                <w:rFonts w:ascii="Calibri" w:eastAsia="Times New Roman" w:hAnsi="Calibri"/>
                <w:sz w:val="22"/>
                <w:szCs w:val="22"/>
              </w:rPr>
              <w:t>ТС 019/2011</w:t>
            </w:r>
            <w:r w:rsidR="009D33CB">
              <w:rPr>
                <w:rFonts w:ascii="Calibri" w:eastAsia="Times New Roman" w:hAnsi="Calibri"/>
                <w:sz w:val="22"/>
                <w:szCs w:val="22"/>
              </w:rPr>
              <w:t>, ГОСТ 12.4.236-2012</w:t>
            </w:r>
          </w:p>
        </w:tc>
        <w:tc>
          <w:tcPr>
            <w:tcW w:w="278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E67674" w:rsidP="00A06A8E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ПШ-20</w:t>
            </w:r>
            <w:r w:rsidR="00751BB2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Э</w:t>
            </w: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РВ</w:t>
            </w:r>
            <w:r w:rsidR="008B09B9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-2</w:t>
            </w:r>
            <w:r w:rsidR="00A31E65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-ПСА</w:t>
            </w: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 xml:space="preserve"> –</w:t>
            </w:r>
            <w:r w:rsidR="008B09B9">
              <w:rPr>
                <w:rFonts w:ascii="Calibri" w:eastAsia="Times New Roman" w:hAnsi="Calibri"/>
                <w:bCs/>
                <w:sz w:val="22"/>
                <w:szCs w:val="22"/>
              </w:rPr>
              <w:t xml:space="preserve"> двух</w:t>
            </w:r>
            <w:r w:rsidRPr="00E67674">
              <w:rPr>
                <w:rFonts w:ascii="Calibri" w:eastAsia="Times New Roman" w:hAnsi="Calibri"/>
                <w:bCs/>
                <w:sz w:val="22"/>
                <w:szCs w:val="22"/>
              </w:rPr>
              <w:t>канальный</w:t>
            </w:r>
            <w:r>
              <w:rPr>
                <w:rFonts w:ascii="Calibri" w:eastAsia="Times New Roman" w:hAnsi="Calibri"/>
                <w:bCs/>
                <w:sz w:val="22"/>
                <w:szCs w:val="22"/>
              </w:rPr>
              <w:t xml:space="preserve"> шланговый противогаз с </w:t>
            </w:r>
            <w:proofErr w:type="gramStart"/>
            <w:r w:rsidR="004332DC">
              <w:rPr>
                <w:rFonts w:ascii="Calibri" w:eastAsia="Times New Roman" w:hAnsi="Calibri"/>
                <w:bCs/>
                <w:sz w:val="22"/>
                <w:szCs w:val="22"/>
              </w:rPr>
              <w:t>электро-</w:t>
            </w:r>
            <w:r>
              <w:rPr>
                <w:rFonts w:ascii="Calibri" w:eastAsia="Times New Roman" w:hAnsi="Calibri"/>
                <w:bCs/>
                <w:sz w:val="22"/>
                <w:szCs w:val="22"/>
              </w:rPr>
              <w:t>ручным</w:t>
            </w:r>
            <w:proofErr w:type="gramEnd"/>
            <w:r>
              <w:rPr>
                <w:rFonts w:ascii="Calibri" w:eastAsia="Times New Roman" w:hAnsi="Calibri"/>
                <w:bCs/>
                <w:sz w:val="22"/>
                <w:szCs w:val="22"/>
              </w:rPr>
              <w:t xml:space="preserve"> нагнетателем, расположенным в металлическом барабане.</w:t>
            </w:r>
            <w:r w:rsidRPr="00267468"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proofErr w:type="gramStart"/>
            <w:r w:rsidR="00A06A8E"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Предназначен для защиты органов дыхания, глаз и лица человека при выполнении работ в условиях содержания кислорода в воздухе менее 17% объемных, а также при содержании вредных веществ неизвестного состава и концентраций или при содержании вредных веществ в воздухе более 0,5% объемных, при выполнении работ в замкнутых емкостях, колодцах, цистернах и т.п. в диапазоне темпера</w:t>
            </w:r>
            <w:r w:rsidR="007521FB">
              <w:rPr>
                <w:rFonts w:ascii="Calibri" w:eastAsia="Times New Roman" w:hAnsi="Calibri"/>
                <w:color w:val="auto"/>
                <w:sz w:val="22"/>
                <w:szCs w:val="22"/>
              </w:rPr>
              <w:t>туры окружающей среды от минус 3</w:t>
            </w:r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>0</w:t>
            </w:r>
            <w:proofErr w:type="gramEnd"/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gramStart"/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>до</w:t>
            </w:r>
            <w:proofErr w:type="gramEnd"/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плюс 4</w:t>
            </w:r>
            <w:r w:rsidR="00A06A8E"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0 °С. </w:t>
            </w:r>
          </w:p>
          <w:p w:rsidR="00A06A8E" w:rsidRPr="00267468" w:rsidRDefault="00A06A8E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Комплектация:</w:t>
            </w:r>
          </w:p>
          <w:p w:rsidR="00A06A8E" w:rsidRPr="001458CB" w:rsidRDefault="006655B1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- маска панорамная ППМ-88</w:t>
            </w:r>
            <w:r w:rsidR="006A1A1D" w:rsidRPr="001458C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 </w:t>
            </w:r>
            <w:r w:rsidR="008B09B9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 – 2</w:t>
            </w:r>
            <w:r w:rsidR="00A06A8E" w:rsidRPr="001458C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шт.;</w:t>
            </w:r>
          </w:p>
          <w:p w:rsidR="00A06A8E" w:rsidRDefault="00A06A8E" w:rsidP="00A06A8E">
            <w:pP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шланг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резино</w:t>
            </w:r>
            <w:proofErr w:type="spell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-ткане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вый</w:t>
            </w:r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армированный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стальной спиралью </w:t>
            </w:r>
            <w:r w:rsidR="005054B0">
              <w:rPr>
                <w:rFonts w:ascii="Calibri" w:eastAsia="Times New Roman" w:hAnsi="Calibri"/>
                <w:color w:val="auto"/>
                <w:sz w:val="22"/>
                <w:szCs w:val="22"/>
              </w:rPr>
              <w:t>воздухоподводящий (длина 2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0 метров)</w:t>
            </w:r>
            <w:r w:rsidR="008B09B9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– 2шт.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A06A8E" w:rsidRPr="00267468" w:rsidRDefault="00A06A8E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-</w:t>
            </w:r>
            <w:r w:rsidR="009E779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="008B09B9">
              <w:rPr>
                <w:rFonts w:ascii="Calibri" w:eastAsia="Times New Roman" w:hAnsi="Calibri"/>
                <w:color w:val="auto"/>
                <w:sz w:val="22"/>
                <w:szCs w:val="22"/>
              </w:rPr>
              <w:t>гофрированная трубка – 4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шт</w:t>
            </w:r>
            <w:proofErr w:type="spellEnd"/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A31E65" w:rsidRDefault="00F23472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 привязь страховочная антистатическая</w:t>
            </w:r>
            <w:r w:rsidR="008B09B9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– 2шт</w:t>
            </w:r>
            <w:r w:rsidR="00A31E65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A06A8E" w:rsidRPr="009E7798" w:rsidRDefault="00A31E65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</w:t>
            </w:r>
            <w:proofErr w:type="spellStart"/>
            <w:proofErr w:type="gramStart"/>
            <w:r w:rsidR="00355343">
              <w:rPr>
                <w:rFonts w:ascii="Calibri" w:eastAsia="Times New Roman" w:hAnsi="Calibri"/>
                <w:color w:val="auto"/>
                <w:sz w:val="22"/>
                <w:szCs w:val="22"/>
              </w:rPr>
              <w:t>льно</w:t>
            </w:r>
            <w:proofErr w:type="spellEnd"/>
            <w:r w:rsidR="00355343">
              <w:rPr>
                <w:rFonts w:ascii="Calibri" w:eastAsia="Times New Roman" w:hAnsi="Calibri"/>
                <w:color w:val="auto"/>
                <w:sz w:val="22"/>
                <w:szCs w:val="22"/>
              </w:rPr>
              <w:t>-пеньковая</w:t>
            </w:r>
            <w:proofErr w:type="gramEnd"/>
            <w:r w:rsidR="00355343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r w:rsidR="00DA0936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сигнально-спасательная веревка </w:t>
            </w:r>
            <w:r w:rsidR="006655B1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– 2</w:t>
            </w:r>
            <w:r w:rsidR="009E7798">
              <w:rPr>
                <w:rFonts w:ascii="Calibri" w:eastAsia="Times New Roman" w:hAnsi="Calibri"/>
                <w:color w:val="auto"/>
                <w:sz w:val="22"/>
                <w:szCs w:val="22"/>
              </w:rPr>
              <w:t>3</w:t>
            </w:r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м.</w:t>
            </w:r>
            <w:r w:rsidR="008B09B9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– 2шт.</w:t>
            </w:r>
            <w:r w:rsidR="00E67674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  <w:r w:rsidR="00E67674">
              <w:rPr>
                <w:rFonts w:ascii="Calibri" w:eastAsia="Times New Roman" w:hAnsi="Calibri"/>
                <w:color w:val="auto"/>
                <w:sz w:val="22"/>
                <w:szCs w:val="22"/>
              </w:rPr>
              <w:br/>
            </w:r>
            <w:r w:rsidR="006A1A1D">
              <w:rPr>
                <w:rFonts w:ascii="Calibri" w:eastAsia="Times New Roman" w:hAnsi="Calibri"/>
                <w:color w:val="auto"/>
                <w:sz w:val="22"/>
                <w:szCs w:val="22"/>
              </w:rPr>
              <w:t>Исполнение -</w:t>
            </w:r>
            <w:r w:rsidR="00A06A8E"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с воздухоподвод</w:t>
            </w:r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>ящим шлангом, свернутым на барабан.</w:t>
            </w:r>
            <w:bookmarkStart w:id="0" w:name="_GoBack"/>
            <w:bookmarkEnd w:id="0"/>
          </w:p>
        </w:tc>
        <w:tc>
          <w:tcPr>
            <w:tcW w:w="123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F42C3B" w:rsidP="00CD522A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noProof/>
                <w:color w:val="auto"/>
                <w:sz w:val="22"/>
                <w:szCs w:val="22"/>
                <w:lang w:eastAsia="ru-RU"/>
              </w:rPr>
              <w:drawing>
                <wp:inline distT="0" distB="0" distL="0" distR="0" wp14:anchorId="60AB7715" wp14:editId="2D043C58">
                  <wp:extent cx="1737360" cy="2606040"/>
                  <wp:effectExtent l="0" t="0" r="0" b="3810"/>
                  <wp:docPr id="1" name="Рисунок 1" descr="C:\Users\sizluu\Downloads\ПШ-20РВ-ПСА с МАГ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izluu\Downloads\ПШ-20РВ-ПСА с МАГ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064" cy="2605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A06A8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A8E"/>
    <w:rsid w:val="000076DA"/>
    <w:rsid w:val="00355343"/>
    <w:rsid w:val="004332DC"/>
    <w:rsid w:val="005054B0"/>
    <w:rsid w:val="006655B1"/>
    <w:rsid w:val="006A1A1D"/>
    <w:rsid w:val="00751BB2"/>
    <w:rsid w:val="007521FB"/>
    <w:rsid w:val="008A3DF1"/>
    <w:rsid w:val="008B09B9"/>
    <w:rsid w:val="00916534"/>
    <w:rsid w:val="009A1A0C"/>
    <w:rsid w:val="009D33CB"/>
    <w:rsid w:val="009E7798"/>
    <w:rsid w:val="00A06A8E"/>
    <w:rsid w:val="00A12878"/>
    <w:rsid w:val="00A254C6"/>
    <w:rsid w:val="00A31E65"/>
    <w:rsid w:val="00CD3F58"/>
    <w:rsid w:val="00D45A10"/>
    <w:rsid w:val="00DA0936"/>
    <w:rsid w:val="00E2488E"/>
    <w:rsid w:val="00E67674"/>
    <w:rsid w:val="00F23472"/>
    <w:rsid w:val="00F42C3B"/>
    <w:rsid w:val="00FE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A8E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936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A8E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936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3</cp:revision>
  <dcterms:created xsi:type="dcterms:W3CDTF">2023-12-22T07:08:00Z</dcterms:created>
  <dcterms:modified xsi:type="dcterms:W3CDTF">2023-12-22T07:10:00Z</dcterms:modified>
</cp:coreProperties>
</file>